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97" w:rsidRDefault="006B3A97" w:rsidP="006B3A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noProof/>
          <w:sz w:val="26"/>
          <w:szCs w:val="26"/>
        </w:rPr>
        <w:drawing>
          <wp:inline distT="0" distB="0" distL="0" distR="0">
            <wp:extent cx="5938628" cy="2078966"/>
            <wp:effectExtent l="19050" t="0" r="497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3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628" cy="2078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A97" w:rsidRDefault="006B3A97" w:rsidP="006B3A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</w:p>
    <w:p w:rsidR="006B3A97" w:rsidRDefault="006B3A97" w:rsidP="006B3A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Положение</w:t>
      </w:r>
    </w:p>
    <w:p w:rsidR="006B3A97" w:rsidRDefault="006B3A97" w:rsidP="006B3A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о Школьной Службе Примирения</w:t>
      </w:r>
    </w:p>
    <w:p w:rsidR="006B3A97" w:rsidRDefault="006B3A97" w:rsidP="006B3A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МБОУ «Шаховская СОШ»</w:t>
      </w:r>
    </w:p>
    <w:p w:rsidR="006B3A97" w:rsidRDefault="006B3A97" w:rsidP="006B3A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1. Общие положения</w:t>
      </w:r>
    </w:p>
    <w:p w:rsidR="006B3A97" w:rsidRDefault="006B3A97" w:rsidP="006B3A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1.1. Школьная Служба Примирения является социальной службой, действующей в учреждении на основе добровольческих усилий учащихся.</w:t>
      </w:r>
    </w:p>
    <w:p w:rsidR="006B3A97" w:rsidRDefault="006B3A97" w:rsidP="006B3A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1.2. Школьная Служба Примирения действует на основании действующего законодательства, устава учреждения и настоящего Положения.</w:t>
      </w:r>
    </w:p>
    <w:p w:rsidR="006B3A97" w:rsidRDefault="006B3A97" w:rsidP="006B3A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2. Цели и задачи Школьной Службы Примирения</w:t>
      </w:r>
    </w:p>
    <w:p w:rsidR="006B3A97" w:rsidRDefault="006B3A97" w:rsidP="006B3A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2.1. Целью деятельности Школьной службы примирения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6B3A97" w:rsidRDefault="006B3A97" w:rsidP="006B3A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2.2. Задачами деятельности службы примирения являются:</w:t>
      </w:r>
    </w:p>
    <w:p w:rsidR="006B3A97" w:rsidRDefault="006B3A97" w:rsidP="006B3A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2.2.1. Проведение Примирительных программ для участников школьных конфликтов и ситуаций криминального характера.</w:t>
      </w:r>
    </w:p>
    <w:p w:rsidR="006B3A97" w:rsidRDefault="006B3A97" w:rsidP="006B3A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2.2.2. Обучение школьников методам урегулирования конфликтов.</w:t>
      </w:r>
    </w:p>
    <w:p w:rsidR="006B3A97" w:rsidRDefault="006B3A97" w:rsidP="006B3A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3. Принципы деятельности Школьной Службы Примирения</w:t>
      </w:r>
    </w:p>
    <w:p w:rsidR="006B3A97" w:rsidRDefault="006B3A97" w:rsidP="006B3A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3.1. Деятельность службы примирения основана на следующих принципах:</w:t>
      </w:r>
    </w:p>
    <w:p w:rsidR="006B3A97" w:rsidRDefault="006B3A97" w:rsidP="006B3A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3.1.1.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6B3A97" w:rsidRDefault="006B3A97" w:rsidP="006B3A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3.1.2. 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безопасности.</w:t>
      </w:r>
    </w:p>
    <w:p w:rsidR="006B3A97" w:rsidRDefault="006B3A97" w:rsidP="006B3A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3.1.3. 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6B3A97" w:rsidRDefault="006B3A97" w:rsidP="006B3A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4. Порядок формирования Школьной Службы Примирения</w:t>
      </w:r>
    </w:p>
    <w:p w:rsidR="006B3A97" w:rsidRDefault="006B3A97" w:rsidP="006B3A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4.1. В состав Школьной службы примирения входят социальный педагог, педагог-психолог педагоги учреждения, школьники 8-11 классов, прошедшие </w:t>
      </w:r>
      <w:proofErr w:type="gramStart"/>
      <w:r>
        <w:rPr>
          <w:rFonts w:ascii="TimesNewRomanPSMT" w:hAnsi="TimesNewRomanPSMT" w:cs="TimesNewRomanPSMT"/>
          <w:sz w:val="26"/>
          <w:szCs w:val="26"/>
        </w:rPr>
        <w:t>обучение по проведению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примирительных программ.</w:t>
      </w:r>
    </w:p>
    <w:p w:rsidR="006B3A97" w:rsidRDefault="006B3A97" w:rsidP="006B3A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lastRenderedPageBreak/>
        <w:t>4.2. Руководителем службы назначается социальный педагог, психолог или иной педагогический работник учреждения, на которого возлагаются обязанности по руководству службой примирения приказом директора учреждения.</w:t>
      </w:r>
    </w:p>
    <w:p w:rsidR="006B3A97" w:rsidRDefault="006B3A97" w:rsidP="006B3A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4.3. Вопросы членства в службе примирения, требований к школьникам, входящим в состав службы, и иные вопросы, не регламентированные настоящим Положением, могут определяться Уставом, принимаемым службой примирения самостоятельно.</w:t>
      </w:r>
    </w:p>
    <w:p w:rsidR="006B3A97" w:rsidRDefault="006B3A97" w:rsidP="006B3A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5. Порядок работы Школьной Службы Примирения</w:t>
      </w:r>
    </w:p>
    <w:p w:rsidR="006B3A97" w:rsidRDefault="006B3A97" w:rsidP="006B3A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5.1. Служба примирения получает информацию о случаях конфликтного или криминального характера от педагогов, учащихся, администрации учреждения, членов службы примирения.</w:t>
      </w:r>
    </w:p>
    <w:p w:rsidR="006B3A97" w:rsidRDefault="006B3A97" w:rsidP="006B3A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5.2. Служба примирения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учреждения.</w:t>
      </w:r>
    </w:p>
    <w:p w:rsidR="006B3A97" w:rsidRDefault="006B3A97" w:rsidP="006B3A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5.3.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для проведения программы также необходимо согласие родителей.</w:t>
      </w:r>
    </w:p>
    <w:p w:rsidR="006B3A97" w:rsidRDefault="006B3A97" w:rsidP="006B3A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5.4. В случае если примирительная программа планируется на этапе дознания или следствия, то об ее проведении ставится в известность администрация школы и </w:t>
      </w:r>
      <w:proofErr w:type="gramStart"/>
      <w:r>
        <w:rPr>
          <w:rFonts w:ascii="TimesNewRomanPSMT" w:hAnsi="TimesNewRomanPSMT" w:cs="TimesNewRomanPSMT"/>
          <w:sz w:val="26"/>
          <w:szCs w:val="26"/>
        </w:rPr>
        <w:t>при</w:t>
      </w:r>
      <w:proofErr w:type="gramEnd"/>
    </w:p>
    <w:p w:rsidR="006B3A97" w:rsidRDefault="006B3A97" w:rsidP="006B3A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необходимости производится согласование с соответствующими органами внутренних дел.</w:t>
      </w:r>
    </w:p>
    <w:p w:rsidR="006B3A97" w:rsidRDefault="006B3A97" w:rsidP="006B3A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5.5. Переговоры с родителями и должностными лицами проводит руководитель службы примирения.</w:t>
      </w:r>
    </w:p>
    <w:p w:rsidR="006B3A97" w:rsidRDefault="006B3A97" w:rsidP="006B3A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5.6. В случае</w:t>
      </w:r>
      <w:proofErr w:type="gramStart"/>
      <w:r>
        <w:rPr>
          <w:rFonts w:ascii="TimesNewRomanPSMT" w:hAnsi="TimesNewRomanPSMT" w:cs="TimesNewRomanPSMT"/>
          <w:sz w:val="26"/>
          <w:szCs w:val="26"/>
        </w:rPr>
        <w:t>,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если конфликтующие стороны не достигли возраста 10 лет, примирительная программа проводится с согласия родителей (законных представителей).</w:t>
      </w:r>
    </w:p>
    <w:p w:rsidR="006B3A97" w:rsidRDefault="006B3A97" w:rsidP="006B3A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5.7. Примирительная программа не может проводиться по фактам правонарушений, связанных с употреблением наркотиков и крайними проявлениями жестокости.</w:t>
      </w:r>
    </w:p>
    <w:p w:rsidR="006B3A97" w:rsidRDefault="006B3A97" w:rsidP="006B3A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5.8. Служба примирения самостоятельно определяет сроки и этапы проведения программы в каждом отдельном случае.</w:t>
      </w:r>
    </w:p>
    <w:p w:rsidR="006B3A97" w:rsidRDefault="006B3A97" w:rsidP="006B3A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5.9. В случае если в ходе примирительной программы конфликтующие стороны пришли к соглашению, достигнутые результаты фиксируются в примирительном договоре.</w:t>
      </w:r>
    </w:p>
    <w:p w:rsidR="006B3A97" w:rsidRDefault="006B3A97" w:rsidP="006B3A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5.10. При необходимости служба примирения передает копию примирительного договора администрации учреждения.</w:t>
      </w:r>
    </w:p>
    <w:p w:rsidR="006B3A97" w:rsidRDefault="006B3A97" w:rsidP="006B3A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5.11. Служба примирения осуществляет контроль над выполнением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помогает сторонам осознать причины трудностей и пути их преодоления.</w:t>
      </w:r>
    </w:p>
    <w:p w:rsidR="006B3A97" w:rsidRDefault="006B3A97" w:rsidP="006B3A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5.12. При необходимости служба примирения содействует в предоставлении участникам примирительной программы доступа к услугам по социальной реабилитации.</w:t>
      </w:r>
    </w:p>
    <w:p w:rsidR="006B3A97" w:rsidRDefault="006B3A97" w:rsidP="006B3A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6. Организация деятельности Школьной Службы Примирения</w:t>
      </w:r>
    </w:p>
    <w:p w:rsidR="006B3A97" w:rsidRDefault="006B3A97" w:rsidP="006B3A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lastRenderedPageBreak/>
        <w:t>6.1. Службе примирения по согласованию с администрацией учреждения предоставляется помещение для сборов и проведения примирительных программ, а также возможность использовать иные ресурсы учреждения - такие, как оборудование, оргтехника, средства информации и другие.</w:t>
      </w:r>
    </w:p>
    <w:p w:rsidR="006B3A97" w:rsidRDefault="006B3A97" w:rsidP="006B3A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6.2. Должностные лица учреждения оказывают службе примирения содействие в распространении информации о деятельности службы среди педагогов и учащихся.</w:t>
      </w:r>
    </w:p>
    <w:p w:rsidR="006B3A97" w:rsidRDefault="006B3A97" w:rsidP="006B3A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6.3. Служба примирения имеет право пользоваться услугами социального педагога, педагога-психолога и других специалистов учреждения.</w:t>
      </w:r>
    </w:p>
    <w:p w:rsidR="006B3A97" w:rsidRDefault="006B3A97" w:rsidP="006B3A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6.4. Администрация учреждения содействует службе примирения в организации взаимодействия с социальными службами и другими организациями.</w:t>
      </w:r>
    </w:p>
    <w:p w:rsidR="006B3A97" w:rsidRDefault="006B3A97" w:rsidP="006B3A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6.5. В случае если примирительная программа проводилась по факту, по которому возбуждено уголовное дело, администрация учреждения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сглаживание вреда, причиненного потерпевшему.</w:t>
      </w:r>
    </w:p>
    <w:p w:rsidR="006B3A97" w:rsidRDefault="006B3A97" w:rsidP="006B3A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7. Заключительные положения</w:t>
      </w:r>
    </w:p>
    <w:p w:rsidR="006B3A97" w:rsidRDefault="006B3A97" w:rsidP="006B3A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7.1. Настоящее положение вступает в силу с момента утверждения.</w:t>
      </w:r>
    </w:p>
    <w:p w:rsidR="006B3A97" w:rsidRDefault="006B3A97" w:rsidP="006B3A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7.2. Изменения в настоящее положение вносятся директором учреждения по предложению службы примирения или органов школьного самоуправления.</w:t>
      </w:r>
    </w:p>
    <w:p w:rsidR="00CD7BF1" w:rsidRDefault="00CD7BF1"/>
    <w:sectPr w:rsidR="00CD7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6B3A97"/>
    <w:rsid w:val="006B3A97"/>
    <w:rsid w:val="00CD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5086</Characters>
  <Application>Microsoft Office Word</Application>
  <DocSecurity>0</DocSecurity>
  <Lines>42</Lines>
  <Paragraphs>11</Paragraphs>
  <ScaleCrop>false</ScaleCrop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2024-02-19T08:52:00Z</dcterms:created>
  <dcterms:modified xsi:type="dcterms:W3CDTF">2024-02-19T08:53:00Z</dcterms:modified>
</cp:coreProperties>
</file>